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6C59" w14:textId="5E992F82" w:rsidR="00AD056F" w:rsidRDefault="00FF098A">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A4420E" w:rsidRPr="00A4420E">
        <w:rPr>
          <w:rFonts w:ascii="Times New Roman" w:hAnsi="Times New Roman" w:cs="Times New Roman"/>
          <w:b/>
          <w:bCs/>
          <w:sz w:val="28"/>
          <w:szCs w:val="28"/>
          <w:lang w:val="kk-KZ"/>
        </w:rPr>
        <w:t>Медиакоммуникацияның лингвистикалық ерекшеліктері</w:t>
      </w:r>
      <w:r w:rsidR="00A4420E">
        <w:rPr>
          <w:rFonts w:ascii="Times New Roman" w:hAnsi="Times New Roman" w:cs="Times New Roman"/>
          <w:b/>
          <w:bCs/>
          <w:sz w:val="28"/>
          <w:szCs w:val="28"/>
          <w:lang w:val="kk-KZ"/>
        </w:rPr>
        <w:t xml:space="preserve"> </w:t>
      </w:r>
    </w:p>
    <w:p w14:paraId="2B2E88E0" w14:textId="77777777" w:rsidR="00A4420E" w:rsidRDefault="00A4420E">
      <w:pPr>
        <w:rPr>
          <w:rFonts w:ascii="Times New Roman" w:hAnsi="Times New Roman" w:cs="Times New Roman"/>
          <w:b/>
          <w:bCs/>
          <w:sz w:val="28"/>
          <w:szCs w:val="28"/>
          <w:lang w:val="kk-KZ"/>
        </w:rPr>
      </w:pPr>
    </w:p>
    <w:p w14:paraId="5AEAC9E7" w14:textId="3AA2744C" w:rsidR="00A4420E" w:rsidRDefault="00FF098A">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13</w:t>
      </w:r>
      <w:r w:rsidR="00A4420E">
        <w:rPr>
          <w:rFonts w:ascii="Times New Roman" w:hAnsi="Times New Roman" w:cs="Times New Roman"/>
          <w:b/>
          <w:bCs/>
          <w:sz w:val="28"/>
          <w:szCs w:val="28"/>
          <w:lang w:val="kk-KZ"/>
        </w:rPr>
        <w:t xml:space="preserve"> лекция. </w:t>
      </w:r>
      <w:r>
        <w:rPr>
          <w:rFonts w:ascii="Times New Roman" w:hAnsi="Times New Roman" w:cs="Times New Roman"/>
          <w:b/>
          <w:bCs/>
          <w:sz w:val="28"/>
          <w:szCs w:val="28"/>
          <w:lang w:val="kk-KZ"/>
        </w:rPr>
        <w:t xml:space="preserve"> Медиамәтіннің мағыналық бейнеленуі</w:t>
      </w:r>
    </w:p>
    <w:p w14:paraId="0C764916" w14:textId="77777777" w:rsidR="00F442F3" w:rsidRDefault="00F442F3" w:rsidP="00F442F3">
      <w:pPr>
        <w:tabs>
          <w:tab w:val="left" w:pos="2229"/>
        </w:tabs>
        <w:jc w:val="both"/>
        <w:rPr>
          <w:rFonts w:ascii="Times New Roman" w:hAnsi="Times New Roman" w:cs="Times New Roman"/>
          <w:sz w:val="28"/>
          <w:szCs w:val="28"/>
          <w:lang w:val="kk-KZ"/>
        </w:rPr>
      </w:pPr>
    </w:p>
    <w:p w14:paraId="75645072" w14:textId="622A1ED8" w:rsidR="006B1F87" w:rsidRDefault="00F442F3" w:rsidP="00F442F3">
      <w:pPr>
        <w:tabs>
          <w:tab w:val="left" w:pos="2229"/>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B1F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2219C">
        <w:rPr>
          <w:rFonts w:ascii="Times New Roman" w:hAnsi="Times New Roman" w:cs="Times New Roman"/>
          <w:sz w:val="28"/>
          <w:szCs w:val="28"/>
          <w:lang w:val="kk-KZ"/>
        </w:rPr>
        <w:t>Медиалингвистика медиамәтін мағынасын білдіреді деген ой тұжырымдарға назар аударсақ, ауызекі сөздің айтылу мәдениеті де бір деңгейлестікте болуы шарт. Әлеуметтік сана мен тарихи қозғалыстағы қоғамдық өмірдің саяси экономикалық бағытымен қатар өрбитін медиаақпарат</w:t>
      </w:r>
      <w:r>
        <w:rPr>
          <w:rFonts w:ascii="Times New Roman" w:hAnsi="Times New Roman" w:cs="Times New Roman"/>
          <w:sz w:val="28"/>
          <w:szCs w:val="28"/>
          <w:lang w:val="kk-KZ"/>
        </w:rPr>
        <w:t xml:space="preserve"> кеңістігінің ұлғая түсуі, осыншалықты сөз құдіретімен алмағайып әлемге құлақ түргізіп қойған. </w:t>
      </w:r>
    </w:p>
    <w:p w14:paraId="5345BB49" w14:textId="04EE2C06" w:rsidR="006B1F87" w:rsidRDefault="006B1F87" w:rsidP="00F442F3">
      <w:pPr>
        <w:tabs>
          <w:tab w:val="left" w:pos="2229"/>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442F3">
        <w:rPr>
          <w:rFonts w:ascii="Times New Roman" w:hAnsi="Times New Roman" w:cs="Times New Roman"/>
          <w:sz w:val="28"/>
          <w:szCs w:val="28"/>
          <w:lang w:val="kk-KZ"/>
        </w:rPr>
        <w:t xml:space="preserve">Демек, </w:t>
      </w:r>
      <w:r w:rsidR="002C28DD">
        <w:rPr>
          <w:rFonts w:ascii="Times New Roman" w:hAnsi="Times New Roman" w:cs="Times New Roman"/>
          <w:sz w:val="28"/>
          <w:szCs w:val="28"/>
          <w:lang w:val="kk-KZ"/>
        </w:rPr>
        <w:t xml:space="preserve">бүгінгі </w:t>
      </w:r>
      <w:r w:rsidR="00F442F3">
        <w:rPr>
          <w:rFonts w:ascii="Times New Roman" w:hAnsi="Times New Roman" w:cs="Times New Roman"/>
          <w:sz w:val="28"/>
          <w:szCs w:val="28"/>
          <w:lang w:val="kk-KZ"/>
        </w:rPr>
        <w:t>медиа</w:t>
      </w:r>
      <w:r w:rsidR="002C28DD">
        <w:rPr>
          <w:rFonts w:ascii="Times New Roman" w:hAnsi="Times New Roman" w:cs="Times New Roman"/>
          <w:sz w:val="28"/>
          <w:szCs w:val="28"/>
          <w:lang w:val="kk-KZ"/>
        </w:rPr>
        <w:t>коммуникацияның</w:t>
      </w:r>
      <w:r w:rsidR="00F442F3">
        <w:rPr>
          <w:rFonts w:ascii="Times New Roman" w:hAnsi="Times New Roman" w:cs="Times New Roman"/>
          <w:sz w:val="28"/>
          <w:szCs w:val="28"/>
          <w:lang w:val="kk-KZ"/>
        </w:rPr>
        <w:t xml:space="preserve"> түрлі жанрлық толғамы</w:t>
      </w:r>
      <w:r w:rsidR="002C28DD">
        <w:rPr>
          <w:rFonts w:ascii="Times New Roman" w:hAnsi="Times New Roman" w:cs="Times New Roman"/>
          <w:sz w:val="28"/>
          <w:szCs w:val="28"/>
          <w:lang w:val="kk-KZ"/>
        </w:rPr>
        <w:t>,</w:t>
      </w:r>
      <w:r w:rsidR="00F442F3">
        <w:rPr>
          <w:rFonts w:ascii="Times New Roman" w:hAnsi="Times New Roman" w:cs="Times New Roman"/>
          <w:sz w:val="28"/>
          <w:szCs w:val="28"/>
          <w:lang w:val="kk-KZ"/>
        </w:rPr>
        <w:t xml:space="preserve"> халықаралық ортақ тәжірибеге сүйене отырып, өзіндік бағытын</w:t>
      </w:r>
      <w:r w:rsidR="002C28DD">
        <w:rPr>
          <w:rFonts w:ascii="Times New Roman" w:hAnsi="Times New Roman" w:cs="Times New Roman"/>
          <w:sz w:val="28"/>
          <w:szCs w:val="28"/>
          <w:lang w:val="kk-KZ"/>
        </w:rPr>
        <w:t>ан ауытқымай әлеуметтік ортамен тығыз байланыстылығын танытып отыр.</w:t>
      </w:r>
      <w:r w:rsidR="006E21C8">
        <w:rPr>
          <w:rFonts w:ascii="Times New Roman" w:hAnsi="Times New Roman" w:cs="Times New Roman"/>
          <w:sz w:val="28"/>
          <w:szCs w:val="28"/>
          <w:lang w:val="kk-KZ"/>
        </w:rPr>
        <w:t xml:space="preserve"> </w:t>
      </w:r>
    </w:p>
    <w:p w14:paraId="34A542C9" w14:textId="21F1D24B" w:rsidR="0022219C" w:rsidRPr="0022219C" w:rsidRDefault="006B1F87" w:rsidP="00F442F3">
      <w:pPr>
        <w:tabs>
          <w:tab w:val="left" w:pos="2229"/>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21C8">
        <w:rPr>
          <w:rFonts w:ascii="Times New Roman" w:hAnsi="Times New Roman" w:cs="Times New Roman"/>
          <w:sz w:val="28"/>
          <w:szCs w:val="28"/>
          <w:lang w:val="kk-KZ"/>
        </w:rPr>
        <w:t xml:space="preserve">Ақпараттық кеңістікті қамту күнделікті өмір тұрғысынан тараған </w:t>
      </w:r>
      <w:r w:rsidR="009458B7">
        <w:rPr>
          <w:rFonts w:ascii="Times New Roman" w:hAnsi="Times New Roman" w:cs="Times New Roman"/>
          <w:sz w:val="28"/>
          <w:szCs w:val="28"/>
          <w:lang w:val="kk-KZ"/>
        </w:rPr>
        <w:t xml:space="preserve">обьективті көріністер мен құбылыстардың көрінісінен басталады. Әрбір құбылыстың баяндалуына арқау боларлық мәтіндік жазбалар мен оқылымдардың сыр  сипаты, сол іс әрекеттердің бейнеленуімен ғана шектеліп қоймайды. </w:t>
      </w:r>
      <w:r w:rsidR="006E21C8">
        <w:rPr>
          <w:rFonts w:ascii="Times New Roman" w:hAnsi="Times New Roman" w:cs="Times New Roman"/>
          <w:sz w:val="28"/>
          <w:szCs w:val="28"/>
          <w:lang w:val="kk-KZ"/>
        </w:rPr>
        <w:t>Астарлы сөздер мен образды ойлар</w:t>
      </w:r>
      <w:r w:rsidR="009458B7">
        <w:rPr>
          <w:rFonts w:ascii="Times New Roman" w:hAnsi="Times New Roman" w:cs="Times New Roman"/>
          <w:sz w:val="28"/>
          <w:szCs w:val="28"/>
          <w:lang w:val="kk-KZ"/>
        </w:rPr>
        <w:t>дың қабысуымен</w:t>
      </w:r>
      <w:r w:rsidR="004635DE">
        <w:rPr>
          <w:rFonts w:ascii="Times New Roman" w:hAnsi="Times New Roman" w:cs="Times New Roman"/>
          <w:sz w:val="28"/>
          <w:szCs w:val="28"/>
          <w:lang w:val="kk-KZ"/>
        </w:rPr>
        <w:t xml:space="preserve"> дәнекерленіп, дәлдікті межелейді.</w:t>
      </w:r>
      <w:r w:rsidR="009458B7">
        <w:rPr>
          <w:rFonts w:ascii="Times New Roman" w:hAnsi="Times New Roman" w:cs="Times New Roman"/>
          <w:sz w:val="28"/>
          <w:szCs w:val="28"/>
          <w:lang w:val="kk-KZ"/>
        </w:rPr>
        <w:t xml:space="preserve"> Демек, </w:t>
      </w:r>
      <w:r w:rsidR="004635DE">
        <w:rPr>
          <w:rFonts w:ascii="Times New Roman" w:hAnsi="Times New Roman" w:cs="Times New Roman"/>
          <w:sz w:val="28"/>
          <w:szCs w:val="28"/>
          <w:lang w:val="kk-KZ"/>
        </w:rPr>
        <w:t>медиа</w:t>
      </w:r>
      <w:r w:rsidR="009458B7">
        <w:rPr>
          <w:rFonts w:ascii="Times New Roman" w:hAnsi="Times New Roman" w:cs="Times New Roman"/>
          <w:sz w:val="28"/>
          <w:szCs w:val="28"/>
          <w:lang w:val="kk-KZ"/>
        </w:rPr>
        <w:t>мәтін көрермен, оқырман, тыңдармандармен тікелей байланыс құралы. Бейнелі дереккөздер мен дәйексөздер кеңістік пен жұртшылықтың</w:t>
      </w:r>
      <w:r>
        <w:rPr>
          <w:rFonts w:ascii="Times New Roman" w:hAnsi="Times New Roman" w:cs="Times New Roman"/>
          <w:sz w:val="28"/>
          <w:szCs w:val="28"/>
          <w:lang w:val="kk-KZ"/>
        </w:rPr>
        <w:t xml:space="preserve"> арасын жақындата түсетін ақпарлы өнім. Осы орайда,</w:t>
      </w:r>
      <w:r w:rsidR="009458B7">
        <w:rPr>
          <w:rFonts w:ascii="Times New Roman" w:hAnsi="Times New Roman" w:cs="Times New Roman"/>
          <w:sz w:val="28"/>
          <w:szCs w:val="28"/>
          <w:lang w:val="kk-KZ"/>
        </w:rPr>
        <w:t xml:space="preserve"> </w:t>
      </w:r>
      <w:r>
        <w:rPr>
          <w:rFonts w:ascii="Times New Roman" w:hAnsi="Times New Roman" w:cs="Times New Roman"/>
          <w:sz w:val="28"/>
          <w:szCs w:val="28"/>
          <w:lang w:val="kk-KZ"/>
        </w:rPr>
        <w:t>сөзді тұрақты мағынасында қолданып, қисынды ойлармен жанастыру</w:t>
      </w:r>
      <w:r w:rsidR="005C435A">
        <w:rPr>
          <w:rFonts w:ascii="Times New Roman" w:hAnsi="Times New Roman" w:cs="Times New Roman"/>
          <w:sz w:val="28"/>
          <w:szCs w:val="28"/>
          <w:lang w:val="kk-KZ"/>
        </w:rPr>
        <w:t>,</w:t>
      </w:r>
      <w:r>
        <w:rPr>
          <w:rFonts w:ascii="Times New Roman" w:hAnsi="Times New Roman" w:cs="Times New Roman"/>
          <w:sz w:val="28"/>
          <w:szCs w:val="28"/>
          <w:lang w:val="kk-KZ"/>
        </w:rPr>
        <w:t xml:space="preserve"> оның поэтикалық құрылымын ашып, сөз мағынасының тұрақтылығына әсер етеді.</w:t>
      </w:r>
    </w:p>
    <w:sectPr w:rsidR="0022219C" w:rsidRPr="00222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A9"/>
    <w:rsid w:val="0022219C"/>
    <w:rsid w:val="002C28DD"/>
    <w:rsid w:val="003956DE"/>
    <w:rsid w:val="004154A9"/>
    <w:rsid w:val="004635DE"/>
    <w:rsid w:val="005C435A"/>
    <w:rsid w:val="006B1F87"/>
    <w:rsid w:val="006E21C8"/>
    <w:rsid w:val="009458B7"/>
    <w:rsid w:val="00A4420E"/>
    <w:rsid w:val="00AD056F"/>
    <w:rsid w:val="00F442F3"/>
    <w:rsid w:val="00FF09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E809"/>
  <w15:chartTrackingRefBased/>
  <w15:docId w15:val="{DDAF6CF3-63F4-43E0-BF97-181F7410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cp:revision>
  <dcterms:created xsi:type="dcterms:W3CDTF">2023-10-18T21:01:00Z</dcterms:created>
  <dcterms:modified xsi:type="dcterms:W3CDTF">2023-10-19T19:53:00Z</dcterms:modified>
</cp:coreProperties>
</file>